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98" w:rsidRPr="008220A1" w:rsidRDefault="008220A1" w:rsidP="008220A1">
      <w:pPr>
        <w:contextualSpacing/>
        <w:jc w:val="center"/>
        <w:rPr>
          <w:b/>
          <w:sz w:val="32"/>
          <w:szCs w:val="32"/>
          <w:lang w:val="el-GR"/>
        </w:rPr>
      </w:pPr>
      <w:r w:rsidRPr="008220A1">
        <w:rPr>
          <w:b/>
          <w:sz w:val="32"/>
          <w:szCs w:val="32"/>
          <w:lang w:val="el-GR"/>
        </w:rPr>
        <w:t>ΕΡΓΑΣΙΑ ΓΙΑ ΤΟ ΣΠΙΤΙ ΣΧΕΤΙΚΑ ΜΕ ΤΙΣ ΑΝΤΙΣΤΑΣΕΙΣ ΑΝΘΡΑΚΟΣ</w:t>
      </w:r>
    </w:p>
    <w:p w:rsidR="00AE71F5" w:rsidRDefault="00AE71F5">
      <w:pPr>
        <w:contextualSpacing/>
        <w:rPr>
          <w:sz w:val="24"/>
          <w:szCs w:val="24"/>
          <w:lang w:val="el-GR"/>
        </w:rPr>
      </w:pPr>
    </w:p>
    <w:p w:rsidR="008220A1" w:rsidRDefault="00AE71F5">
      <w:pPr>
        <w:contextualSpacing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ΟΝΟΜΑΤΕΠΩΝΥΜΟ</w:t>
      </w:r>
      <w:r w:rsidR="00722A2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:………………………………………………………………………………</w:t>
      </w:r>
    </w:p>
    <w:p w:rsidR="00AE71F5" w:rsidRDefault="00AE71F5">
      <w:pPr>
        <w:contextualSpacing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ΤΜΗΜΑ</w:t>
      </w:r>
      <w:r w:rsidR="00722A2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:…………………………………………………………………………………………………</w:t>
      </w:r>
    </w:p>
    <w:p w:rsidR="00AE71F5" w:rsidRDefault="00AE71F5">
      <w:pPr>
        <w:contextualSpacing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ΗΜΕΡΟΜΗΝΙΑ</w:t>
      </w:r>
      <w:r w:rsidR="00722A2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:………………………………………………………………………………………</w:t>
      </w:r>
    </w:p>
    <w:p w:rsidR="00AE71F5" w:rsidRPr="008220A1" w:rsidRDefault="00AE71F5">
      <w:pPr>
        <w:contextualSpacing/>
        <w:rPr>
          <w:sz w:val="24"/>
          <w:szCs w:val="24"/>
          <w:lang w:val="el-GR"/>
        </w:rPr>
      </w:pPr>
    </w:p>
    <w:p w:rsidR="008220A1" w:rsidRPr="008220A1" w:rsidRDefault="008220A1">
      <w:pPr>
        <w:contextualSpacing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1. Εργαζόμενοι με παρόμοιο τρόπο με αυτό που χρησιμοποιήσαμε μέσα στη τάξη σχεδιάστε ένα πλαίσιο διαστάσεων 6 εκ. Χ 1εκ., όπως αυτό που φαίνεται παρακάτω, και «γεμίστε» το</w:t>
      </w:r>
      <w:r w:rsidR="00722A23">
        <w:rPr>
          <w:sz w:val="24"/>
          <w:szCs w:val="24"/>
          <w:lang w:val="el-GR"/>
        </w:rPr>
        <w:t>,</w:t>
      </w:r>
      <w:r w:rsidR="00722A23" w:rsidRPr="00722A23">
        <w:rPr>
          <w:sz w:val="24"/>
          <w:szCs w:val="24"/>
          <w:lang w:val="el-GR"/>
        </w:rPr>
        <w:t xml:space="preserve"> </w:t>
      </w:r>
      <w:r w:rsidR="00722A23">
        <w:rPr>
          <w:sz w:val="24"/>
          <w:szCs w:val="24"/>
          <w:lang w:val="el-GR"/>
        </w:rPr>
        <w:t>ομοιόμορφα,</w:t>
      </w:r>
      <w:r>
        <w:rPr>
          <w:sz w:val="24"/>
          <w:szCs w:val="24"/>
          <w:lang w:val="el-GR"/>
        </w:rPr>
        <w:t xml:space="preserve"> με το μολύβι σας (σκληρότητας 4Β ή 6Β).</w:t>
      </w:r>
    </w:p>
    <w:p w:rsidR="00F43AA4" w:rsidRDefault="00F43AA4">
      <w:pPr>
        <w:contextualSpacing/>
        <w:rPr>
          <w:sz w:val="24"/>
          <w:szCs w:val="24"/>
          <w:lang w:val="el-GR"/>
        </w:rPr>
      </w:pPr>
    </w:p>
    <w:p w:rsidR="00F43AA4" w:rsidRDefault="00F43AA4">
      <w:pPr>
        <w:contextualSpacing/>
        <w:rPr>
          <w:sz w:val="24"/>
          <w:szCs w:val="24"/>
          <w:lang w:val="el-GR"/>
        </w:rPr>
      </w:pPr>
    </w:p>
    <w:p w:rsidR="00F43AA4" w:rsidRDefault="00F43AA4">
      <w:pPr>
        <w:contextualSpacing/>
        <w:rPr>
          <w:sz w:val="24"/>
          <w:szCs w:val="24"/>
          <w:lang w:val="el-GR"/>
        </w:rPr>
      </w:pPr>
    </w:p>
    <w:p w:rsidR="00F43AA4" w:rsidRDefault="00F43AA4">
      <w:pPr>
        <w:contextualSpacing/>
        <w:rPr>
          <w:sz w:val="24"/>
          <w:szCs w:val="24"/>
          <w:lang w:val="el-GR"/>
        </w:rPr>
      </w:pPr>
    </w:p>
    <w:p w:rsidR="00F43AA4" w:rsidRDefault="00F43AA4">
      <w:pPr>
        <w:contextualSpacing/>
        <w:rPr>
          <w:sz w:val="24"/>
          <w:szCs w:val="24"/>
          <w:lang w:val="el-GR"/>
        </w:rPr>
      </w:pPr>
    </w:p>
    <w:p w:rsidR="008220A1" w:rsidRPr="008220A1" w:rsidRDefault="008220A1">
      <w:pPr>
        <w:contextualSpacing/>
        <w:rPr>
          <w:sz w:val="24"/>
          <w:szCs w:val="24"/>
          <w:lang w:val="el-GR"/>
        </w:rPr>
      </w:pPr>
      <w:r w:rsidRPr="008220A1">
        <w:rPr>
          <w:b/>
          <w:noProof/>
          <w:sz w:val="32"/>
          <w:szCs w:val="3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9A8BD" wp14:editId="4B4B5FE2">
                <wp:simplePos x="0" y="0"/>
                <wp:positionH relativeFrom="column">
                  <wp:posOffset>415925</wp:posOffset>
                </wp:positionH>
                <wp:positionV relativeFrom="paragraph">
                  <wp:posOffset>120650</wp:posOffset>
                </wp:positionV>
                <wp:extent cx="2353945" cy="340995"/>
                <wp:effectExtent l="0" t="0" r="2730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340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2.75pt;margin-top:9.5pt;width:185.35pt;height:26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" fillcolor="white [3201]" strokecolor="black [3213]" strokeweight="2pt"/>
            </w:pict>
          </mc:Fallback>
        </mc:AlternateContent>
      </w:r>
    </w:p>
    <w:p w:rsidR="008220A1" w:rsidRPr="008220A1" w:rsidRDefault="008220A1">
      <w:pPr>
        <w:contextualSpacing/>
        <w:rPr>
          <w:sz w:val="24"/>
          <w:szCs w:val="24"/>
          <w:lang w:val="el-GR"/>
        </w:rPr>
      </w:pPr>
    </w:p>
    <w:p w:rsidR="008220A1" w:rsidRDefault="008220A1">
      <w:pPr>
        <w:contextualSpacing/>
        <w:rPr>
          <w:sz w:val="24"/>
          <w:szCs w:val="24"/>
          <w:lang w:val="el-GR"/>
        </w:rPr>
      </w:pPr>
    </w:p>
    <w:p w:rsidR="00F43AA4" w:rsidRDefault="00F43AA4">
      <w:pPr>
        <w:contextualSpacing/>
        <w:rPr>
          <w:sz w:val="24"/>
          <w:szCs w:val="24"/>
          <w:lang w:val="el-GR"/>
        </w:rPr>
      </w:pPr>
    </w:p>
    <w:p w:rsidR="00F43AA4" w:rsidRDefault="00F43AA4">
      <w:pPr>
        <w:contextualSpacing/>
        <w:rPr>
          <w:sz w:val="24"/>
          <w:szCs w:val="24"/>
          <w:lang w:val="el-GR"/>
        </w:rPr>
      </w:pPr>
    </w:p>
    <w:p w:rsidR="00F43AA4" w:rsidRDefault="00F43AA4">
      <w:pPr>
        <w:contextualSpacing/>
        <w:rPr>
          <w:sz w:val="24"/>
          <w:szCs w:val="24"/>
          <w:lang w:val="el-GR"/>
        </w:rPr>
      </w:pPr>
    </w:p>
    <w:p w:rsidR="00F43AA4" w:rsidRDefault="00F43AA4">
      <w:pPr>
        <w:contextualSpacing/>
        <w:rPr>
          <w:sz w:val="24"/>
          <w:szCs w:val="24"/>
          <w:lang w:val="el-GR"/>
        </w:rPr>
      </w:pPr>
    </w:p>
    <w:p w:rsidR="00F43AA4" w:rsidRPr="008220A1" w:rsidRDefault="00F43AA4">
      <w:pPr>
        <w:contextualSpacing/>
        <w:rPr>
          <w:sz w:val="24"/>
          <w:szCs w:val="24"/>
          <w:lang w:val="el-GR"/>
        </w:rPr>
      </w:pPr>
    </w:p>
    <w:p w:rsidR="008220A1" w:rsidRDefault="008220A1">
      <w:pPr>
        <w:contextualSpacing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2. </w:t>
      </w:r>
      <w:r w:rsidR="00F43AA4">
        <w:rPr>
          <w:sz w:val="24"/>
          <w:szCs w:val="24"/>
          <w:lang w:val="el-GR"/>
        </w:rPr>
        <w:t>Θα χρειαστούμε επίσης μια 9</w:t>
      </w:r>
      <w:r w:rsidR="00F43AA4">
        <w:rPr>
          <w:sz w:val="24"/>
          <w:szCs w:val="24"/>
        </w:rPr>
        <w:t>V</w:t>
      </w:r>
      <w:r w:rsidR="00F43AA4" w:rsidRPr="00F43AA4">
        <w:rPr>
          <w:sz w:val="24"/>
          <w:szCs w:val="24"/>
          <w:lang w:val="el-GR"/>
        </w:rPr>
        <w:t xml:space="preserve"> </w:t>
      </w:r>
      <w:r w:rsidR="00F43AA4">
        <w:rPr>
          <w:sz w:val="24"/>
          <w:szCs w:val="24"/>
          <w:lang w:val="el-GR"/>
        </w:rPr>
        <w:t xml:space="preserve">μπαταρία και ένα </w:t>
      </w:r>
      <w:r w:rsidR="00F43AA4">
        <w:rPr>
          <w:sz w:val="24"/>
          <w:szCs w:val="24"/>
        </w:rPr>
        <w:t>led</w:t>
      </w:r>
      <w:r w:rsidR="00F43AA4" w:rsidRPr="00F43AA4">
        <w:rPr>
          <w:sz w:val="24"/>
          <w:szCs w:val="24"/>
          <w:lang w:val="el-GR"/>
        </w:rPr>
        <w:t>.</w:t>
      </w:r>
    </w:p>
    <w:p w:rsidR="00F43AA4" w:rsidRPr="008220A1" w:rsidRDefault="00F43AA4">
      <w:pPr>
        <w:contextualSpacing/>
        <w:rPr>
          <w:sz w:val="24"/>
          <w:szCs w:val="24"/>
          <w:lang w:val="el-GR"/>
        </w:rPr>
      </w:pPr>
    </w:p>
    <w:p w:rsidR="008220A1" w:rsidRPr="008220A1" w:rsidRDefault="003B4A6B" w:rsidP="003B4A6B">
      <w:pPr>
        <w:contextualSpacing/>
        <w:jc w:val="center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inline distT="0" distB="0" distL="0" distR="0">
            <wp:extent cx="3575713" cy="2680213"/>
            <wp:effectExtent l="0" t="0" r="5715" b="635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776" cy="26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AA4" w:rsidRPr="00F43AA4" w:rsidRDefault="00F43AA4">
      <w:pPr>
        <w:contextualSpacing/>
        <w:rPr>
          <w:sz w:val="24"/>
          <w:szCs w:val="24"/>
          <w:lang w:val="el-GR"/>
        </w:rPr>
      </w:pPr>
    </w:p>
    <w:p w:rsidR="00F43AA4" w:rsidRPr="00F43AA4" w:rsidRDefault="00F43AA4">
      <w:pPr>
        <w:contextualSpacing/>
        <w:rPr>
          <w:sz w:val="24"/>
          <w:szCs w:val="24"/>
          <w:lang w:val="el-GR"/>
        </w:rPr>
      </w:pPr>
      <w:r w:rsidRPr="00F43AA4">
        <w:rPr>
          <w:sz w:val="24"/>
          <w:szCs w:val="24"/>
          <w:lang w:val="el-GR"/>
        </w:rPr>
        <w:lastRenderedPageBreak/>
        <w:t xml:space="preserve">3. </w:t>
      </w:r>
      <w:r>
        <w:rPr>
          <w:sz w:val="24"/>
          <w:szCs w:val="24"/>
          <w:lang w:val="el-GR"/>
        </w:rPr>
        <w:t xml:space="preserve">Με το αριστερό μας χέρι ακουμπάμε τον αρνητικό πόλο της μπαταρίας στο αριστερό άκρο του «γεμισμένου» με γραφίτη πλαισίου και πιέζουμε κάτω από τον θετικό πόλο της μπαταρίας τον μακρύτερο ακροδέκτη του </w:t>
      </w:r>
      <w:r w:rsidRPr="00F43AA4">
        <w:rPr>
          <w:sz w:val="24"/>
          <w:szCs w:val="24"/>
        </w:rPr>
        <w:t>led</w:t>
      </w:r>
      <w:r>
        <w:rPr>
          <w:sz w:val="24"/>
          <w:szCs w:val="24"/>
          <w:lang w:val="el-GR"/>
        </w:rPr>
        <w:t xml:space="preserve"> (προσοχή το </w:t>
      </w:r>
      <w:r w:rsidRPr="00F43AA4">
        <w:rPr>
          <w:sz w:val="24"/>
          <w:szCs w:val="24"/>
        </w:rPr>
        <w:t>led</w:t>
      </w:r>
      <w:r>
        <w:rPr>
          <w:sz w:val="24"/>
          <w:szCs w:val="24"/>
          <w:lang w:val="el-GR"/>
        </w:rPr>
        <w:t xml:space="preserve"> έχει πολικότητα!!!!!!!).</w:t>
      </w:r>
    </w:p>
    <w:p w:rsidR="003B4A6B" w:rsidRPr="008220A1" w:rsidRDefault="003B4A6B">
      <w:pPr>
        <w:contextualSpacing/>
        <w:rPr>
          <w:sz w:val="24"/>
          <w:szCs w:val="24"/>
          <w:lang w:val="el-GR"/>
        </w:rPr>
      </w:pPr>
    </w:p>
    <w:p w:rsidR="008220A1" w:rsidRPr="008220A1" w:rsidRDefault="003B4A6B" w:rsidP="003B4A6B">
      <w:pPr>
        <w:contextualSpacing/>
        <w:jc w:val="center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inline distT="0" distB="0" distL="0" distR="0">
            <wp:extent cx="3600608" cy="2698875"/>
            <wp:effectExtent l="0" t="0" r="0" b="635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56" cy="270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A1" w:rsidRDefault="008220A1">
      <w:pPr>
        <w:contextualSpacing/>
        <w:rPr>
          <w:sz w:val="24"/>
          <w:szCs w:val="24"/>
          <w:lang w:val="el-GR"/>
        </w:rPr>
      </w:pPr>
    </w:p>
    <w:p w:rsidR="00AE71F5" w:rsidRPr="008220A1" w:rsidRDefault="00AE71F5">
      <w:pPr>
        <w:contextualSpacing/>
        <w:rPr>
          <w:sz w:val="24"/>
          <w:szCs w:val="24"/>
          <w:lang w:val="el-GR"/>
        </w:rPr>
      </w:pPr>
    </w:p>
    <w:p w:rsidR="008220A1" w:rsidRPr="00AE71F5" w:rsidRDefault="00AE71F5">
      <w:pPr>
        <w:contextualSpacing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4. Με τον δείκτη του δεξιού μας χεριού προσπαθούμε να σύρουμε τον ελεύθερο ακροδέκτη του </w:t>
      </w:r>
      <w:r w:rsidRPr="00AE71F5">
        <w:rPr>
          <w:sz w:val="24"/>
          <w:szCs w:val="24"/>
        </w:rPr>
        <w:t>led</w:t>
      </w:r>
      <w:r>
        <w:rPr>
          <w:sz w:val="24"/>
          <w:szCs w:val="24"/>
          <w:lang w:val="el-GR"/>
        </w:rPr>
        <w:t xml:space="preserve"> πάνω στο </w:t>
      </w:r>
      <w:r w:rsidRPr="00AE71F5">
        <w:rPr>
          <w:sz w:val="24"/>
          <w:szCs w:val="24"/>
          <w:lang w:val="el-GR"/>
        </w:rPr>
        <w:t>«γεμισμένο» με γραφίτη</w:t>
      </w:r>
      <w:r>
        <w:rPr>
          <w:sz w:val="24"/>
          <w:szCs w:val="24"/>
          <w:lang w:val="el-GR"/>
        </w:rPr>
        <w:t xml:space="preserve"> πλαίσιο</w:t>
      </w:r>
      <w:r w:rsidRPr="00AE71F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προς τα αριστερά (προς την μπαταρία). Προσέξτε μη χάσετε την ηλεκτρική επαφή και με τα τρία μέρη (</w:t>
      </w:r>
      <w:r w:rsidRPr="00AE71F5">
        <w:rPr>
          <w:sz w:val="24"/>
          <w:szCs w:val="24"/>
          <w:lang w:val="el-GR"/>
        </w:rPr>
        <w:t>«γεμισμένο» με γραφίτη</w:t>
      </w:r>
      <w:r>
        <w:rPr>
          <w:sz w:val="24"/>
          <w:szCs w:val="24"/>
          <w:lang w:val="el-GR"/>
        </w:rPr>
        <w:t xml:space="preserve"> πλαίσιο, μπαταρία, </w:t>
      </w:r>
      <w:r w:rsidRPr="00AE71F5">
        <w:rPr>
          <w:sz w:val="24"/>
          <w:szCs w:val="24"/>
        </w:rPr>
        <w:t>led</w:t>
      </w:r>
      <w:r>
        <w:rPr>
          <w:sz w:val="24"/>
          <w:szCs w:val="24"/>
          <w:lang w:val="el-GR"/>
        </w:rPr>
        <w:t>)</w:t>
      </w:r>
      <w:r w:rsidR="00722A23">
        <w:rPr>
          <w:sz w:val="24"/>
          <w:szCs w:val="24"/>
          <w:lang w:val="el-GR"/>
        </w:rPr>
        <w:t>.</w:t>
      </w:r>
    </w:p>
    <w:p w:rsidR="008220A1" w:rsidRPr="008220A1" w:rsidRDefault="008220A1">
      <w:pPr>
        <w:contextualSpacing/>
        <w:rPr>
          <w:sz w:val="24"/>
          <w:szCs w:val="24"/>
          <w:lang w:val="el-GR"/>
        </w:rPr>
      </w:pPr>
    </w:p>
    <w:p w:rsidR="008220A1" w:rsidRPr="008220A1" w:rsidRDefault="000204DF" w:rsidP="003B4A6B">
      <w:pPr>
        <w:contextualSpacing/>
        <w:jc w:val="center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2756838</wp:posOffset>
                </wp:positionH>
                <wp:positionV relativeFrom="paragraph">
                  <wp:posOffset>863771</wp:posOffset>
                </wp:positionV>
                <wp:extent cx="702860" cy="402609"/>
                <wp:effectExtent l="38100" t="38100" r="21590" b="16510"/>
                <wp:wrapNone/>
                <wp:docPr id="2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2860" cy="40260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FF00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" o:spid="_x0000_s1026" type="#_x0000_t32" style="position:absolute;margin-left:217.05pt;margin-top:68pt;width:55.35pt;height:31.7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" strokecolor="yellow" strokeweight="2.25pt">
                <v:stroke dashstyle="dashDot" endarrow="open"/>
              </v:shape>
            </w:pict>
          </mc:Fallback>
        </mc:AlternateContent>
      </w:r>
      <w:bookmarkStart w:id="0" w:name="_GoBack"/>
      <w:r w:rsidR="003B4A6B">
        <w:rPr>
          <w:noProof/>
          <w:sz w:val="24"/>
          <w:szCs w:val="24"/>
          <w:lang w:val="el-GR" w:eastAsia="el-GR"/>
        </w:rPr>
        <w:drawing>
          <wp:inline distT="0" distB="0" distL="0" distR="0">
            <wp:extent cx="3548418" cy="2659753"/>
            <wp:effectExtent l="0" t="0" r="0" b="762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480" cy="265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20A1" w:rsidRPr="008220A1" w:rsidRDefault="008220A1">
      <w:pPr>
        <w:contextualSpacing/>
        <w:rPr>
          <w:sz w:val="24"/>
          <w:szCs w:val="24"/>
          <w:lang w:val="el-GR"/>
        </w:rPr>
      </w:pPr>
    </w:p>
    <w:p w:rsidR="008220A1" w:rsidRPr="008220A1" w:rsidRDefault="008220A1">
      <w:pPr>
        <w:contextualSpacing/>
        <w:rPr>
          <w:sz w:val="24"/>
          <w:szCs w:val="24"/>
          <w:lang w:val="el-GR"/>
        </w:rPr>
      </w:pPr>
    </w:p>
    <w:p w:rsidR="008220A1" w:rsidRDefault="003E3C14">
      <w:pPr>
        <w:contextualSpacing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 xml:space="preserve">5. Τι παρατηρείτε στο </w:t>
      </w:r>
      <w:r w:rsidRPr="003E3C14">
        <w:rPr>
          <w:sz w:val="24"/>
          <w:szCs w:val="24"/>
        </w:rPr>
        <w:t>led</w:t>
      </w:r>
      <w:r>
        <w:rPr>
          <w:sz w:val="24"/>
          <w:szCs w:val="24"/>
          <w:lang w:val="el-GR"/>
        </w:rPr>
        <w:t>;</w:t>
      </w:r>
    </w:p>
    <w:p w:rsidR="003E3C14" w:rsidRPr="003E3C14" w:rsidRDefault="003E3C14">
      <w:pPr>
        <w:contextualSpacing/>
        <w:rPr>
          <w:sz w:val="24"/>
          <w:szCs w:val="24"/>
          <w:lang w:val="el-GR"/>
        </w:rPr>
      </w:pPr>
    </w:p>
    <w:p w:rsidR="00D02722" w:rsidRDefault="003E3C14">
      <w:pPr>
        <w:contextualSpacing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…………………………………………………………………………………………………………………………………………………….</w:t>
      </w:r>
    </w:p>
    <w:p w:rsidR="00D02722" w:rsidRDefault="00D02722">
      <w:pPr>
        <w:contextualSpacing/>
        <w:rPr>
          <w:sz w:val="24"/>
          <w:szCs w:val="24"/>
          <w:lang w:val="el-GR"/>
        </w:rPr>
      </w:pPr>
    </w:p>
    <w:p w:rsidR="00D02722" w:rsidRDefault="003E3C14">
      <w:pPr>
        <w:contextualSpacing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…………………………………………………………………………………………………………………………………………………….</w:t>
      </w:r>
    </w:p>
    <w:p w:rsidR="003E3C14" w:rsidRDefault="003E3C14">
      <w:pPr>
        <w:contextualSpacing/>
        <w:rPr>
          <w:sz w:val="24"/>
          <w:szCs w:val="24"/>
          <w:lang w:val="el-GR"/>
        </w:rPr>
      </w:pPr>
    </w:p>
    <w:p w:rsidR="003E3C14" w:rsidRPr="003E3C14" w:rsidRDefault="003E3C14" w:rsidP="003E3C14">
      <w:pPr>
        <w:contextualSpacing/>
        <w:rPr>
          <w:sz w:val="24"/>
          <w:szCs w:val="24"/>
          <w:lang w:val="el-GR"/>
        </w:rPr>
      </w:pPr>
      <w:r w:rsidRPr="003E3C14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…………………………………………………………………………………………………………………………………………………….</w:t>
      </w:r>
    </w:p>
    <w:p w:rsidR="003E3C14" w:rsidRDefault="003E3C14">
      <w:pPr>
        <w:contextualSpacing/>
        <w:rPr>
          <w:sz w:val="24"/>
          <w:szCs w:val="24"/>
          <w:lang w:val="el-GR"/>
        </w:rPr>
      </w:pPr>
    </w:p>
    <w:p w:rsidR="003E3C14" w:rsidRPr="003E3C14" w:rsidRDefault="003E3C14" w:rsidP="003E3C14">
      <w:pPr>
        <w:contextualSpacing/>
        <w:rPr>
          <w:sz w:val="24"/>
          <w:szCs w:val="24"/>
          <w:lang w:val="el-GR"/>
        </w:rPr>
      </w:pPr>
      <w:r w:rsidRPr="003E3C14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…………………………………………………………………………………………………………………………………………………….</w:t>
      </w:r>
    </w:p>
    <w:p w:rsidR="003E3C14" w:rsidRDefault="003E3C14">
      <w:pPr>
        <w:contextualSpacing/>
        <w:rPr>
          <w:sz w:val="24"/>
          <w:szCs w:val="24"/>
          <w:lang w:val="el-GR"/>
        </w:rPr>
      </w:pPr>
    </w:p>
    <w:p w:rsidR="003E3C14" w:rsidRDefault="003E3C14">
      <w:pPr>
        <w:contextualSpacing/>
        <w:rPr>
          <w:sz w:val="24"/>
          <w:szCs w:val="24"/>
          <w:lang w:val="el-GR"/>
        </w:rPr>
      </w:pPr>
    </w:p>
    <w:p w:rsidR="003E3C14" w:rsidRDefault="003E3C14">
      <w:pPr>
        <w:contextualSpacing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6. Περιγράψετε περιληπτικά που οφείλεται αυτό που παρατηρήσατε.</w:t>
      </w:r>
    </w:p>
    <w:p w:rsidR="00D02722" w:rsidRDefault="00D02722">
      <w:pPr>
        <w:contextualSpacing/>
        <w:rPr>
          <w:sz w:val="24"/>
          <w:szCs w:val="24"/>
          <w:lang w:val="el-GR"/>
        </w:rPr>
      </w:pPr>
    </w:p>
    <w:p w:rsidR="003E3C14" w:rsidRPr="003E3C14" w:rsidRDefault="003E3C14" w:rsidP="003E3C14">
      <w:pPr>
        <w:contextualSpacing/>
        <w:rPr>
          <w:sz w:val="24"/>
          <w:szCs w:val="24"/>
          <w:lang w:val="el-GR"/>
        </w:rPr>
      </w:pPr>
      <w:r w:rsidRPr="003E3C14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…………………………………………………………………………………………………………………………………………………….</w:t>
      </w:r>
    </w:p>
    <w:p w:rsidR="003E3C14" w:rsidRPr="003E3C14" w:rsidRDefault="003E3C14" w:rsidP="003E3C14">
      <w:pPr>
        <w:contextualSpacing/>
        <w:rPr>
          <w:sz w:val="24"/>
          <w:szCs w:val="24"/>
          <w:lang w:val="el-GR"/>
        </w:rPr>
      </w:pPr>
    </w:p>
    <w:p w:rsidR="003E3C14" w:rsidRPr="003E3C14" w:rsidRDefault="003E3C14" w:rsidP="003E3C14">
      <w:pPr>
        <w:contextualSpacing/>
        <w:rPr>
          <w:sz w:val="24"/>
          <w:szCs w:val="24"/>
          <w:lang w:val="el-GR"/>
        </w:rPr>
      </w:pPr>
      <w:r w:rsidRPr="003E3C14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…………………………………………………………………………………………………………………………………………………….</w:t>
      </w:r>
    </w:p>
    <w:p w:rsidR="003E3C14" w:rsidRPr="003E3C14" w:rsidRDefault="003E3C14" w:rsidP="003E3C14">
      <w:pPr>
        <w:contextualSpacing/>
        <w:rPr>
          <w:sz w:val="24"/>
          <w:szCs w:val="24"/>
          <w:lang w:val="el-GR"/>
        </w:rPr>
      </w:pPr>
    </w:p>
    <w:p w:rsidR="003E3C14" w:rsidRPr="003E3C14" w:rsidRDefault="003E3C14" w:rsidP="003E3C14">
      <w:pPr>
        <w:contextualSpacing/>
        <w:rPr>
          <w:sz w:val="24"/>
          <w:szCs w:val="24"/>
          <w:lang w:val="el-GR"/>
        </w:rPr>
      </w:pPr>
      <w:r w:rsidRPr="003E3C14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…………………………………………………………………………………………………………………………………………………….</w:t>
      </w:r>
    </w:p>
    <w:p w:rsidR="003E3C14" w:rsidRPr="003E3C14" w:rsidRDefault="003E3C14" w:rsidP="003E3C14">
      <w:pPr>
        <w:contextualSpacing/>
        <w:rPr>
          <w:sz w:val="24"/>
          <w:szCs w:val="24"/>
          <w:lang w:val="el-GR"/>
        </w:rPr>
      </w:pPr>
    </w:p>
    <w:p w:rsidR="003E3C14" w:rsidRPr="003E3C14" w:rsidRDefault="003E3C14" w:rsidP="003E3C14">
      <w:pPr>
        <w:contextualSpacing/>
        <w:rPr>
          <w:sz w:val="24"/>
          <w:szCs w:val="24"/>
          <w:lang w:val="el-GR"/>
        </w:rPr>
      </w:pPr>
      <w:r w:rsidRPr="003E3C14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…………………………………………………………………………………………………………………………………………………….</w:t>
      </w:r>
    </w:p>
    <w:p w:rsidR="003E3C14" w:rsidRPr="003E3C14" w:rsidRDefault="003E3C14" w:rsidP="003E3C14">
      <w:pPr>
        <w:contextualSpacing/>
        <w:rPr>
          <w:sz w:val="24"/>
          <w:szCs w:val="24"/>
          <w:lang w:val="el-GR"/>
        </w:rPr>
      </w:pPr>
    </w:p>
    <w:p w:rsidR="003E3C14" w:rsidRPr="003E3C14" w:rsidRDefault="003E3C14" w:rsidP="003E3C14">
      <w:pPr>
        <w:contextualSpacing/>
        <w:rPr>
          <w:sz w:val="24"/>
          <w:szCs w:val="24"/>
          <w:lang w:val="el-GR"/>
        </w:rPr>
      </w:pPr>
      <w:r w:rsidRPr="003E3C14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…………………………………………………………………………………………………………………………………………………….</w:t>
      </w:r>
    </w:p>
    <w:p w:rsidR="003E3C14" w:rsidRPr="003E3C14" w:rsidRDefault="003E3C14" w:rsidP="003E3C14">
      <w:pPr>
        <w:contextualSpacing/>
        <w:rPr>
          <w:sz w:val="24"/>
          <w:szCs w:val="24"/>
          <w:lang w:val="el-GR"/>
        </w:rPr>
      </w:pPr>
    </w:p>
    <w:p w:rsidR="003E3C14" w:rsidRPr="003E3C14" w:rsidRDefault="003E3C14" w:rsidP="003E3C14">
      <w:pPr>
        <w:contextualSpacing/>
        <w:rPr>
          <w:sz w:val="24"/>
          <w:szCs w:val="24"/>
          <w:lang w:val="el-GR"/>
        </w:rPr>
      </w:pPr>
      <w:r w:rsidRPr="003E3C14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…………………………………………………………………………………………………………………………………………………….</w:t>
      </w:r>
    </w:p>
    <w:p w:rsidR="003E3C14" w:rsidRPr="003E3C14" w:rsidRDefault="003E3C14" w:rsidP="003E3C14">
      <w:pPr>
        <w:contextualSpacing/>
        <w:rPr>
          <w:sz w:val="24"/>
          <w:szCs w:val="24"/>
          <w:lang w:val="el-GR"/>
        </w:rPr>
      </w:pPr>
    </w:p>
    <w:p w:rsidR="003E3C14" w:rsidRDefault="003E3C14">
      <w:pPr>
        <w:contextualSpacing/>
        <w:rPr>
          <w:sz w:val="24"/>
          <w:szCs w:val="24"/>
          <w:lang w:val="el-GR"/>
        </w:rPr>
      </w:pPr>
    </w:p>
    <w:p w:rsidR="003E3C14" w:rsidRPr="003E3C14" w:rsidRDefault="003E3C14">
      <w:pPr>
        <w:contextualSpacing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7. Συμφώνα με αυτά που μάθαμε μέχρι τώρα προσπαθήστε ένα δημιουργήσετε στον παρακάτω χώρο μια αντίσταση </w:t>
      </w:r>
      <w:r w:rsidR="001D222D">
        <w:rPr>
          <w:sz w:val="24"/>
          <w:szCs w:val="24"/>
          <w:lang w:val="el-GR"/>
        </w:rPr>
        <w:t>άνθρακα</w:t>
      </w:r>
      <w:r>
        <w:rPr>
          <w:sz w:val="24"/>
          <w:szCs w:val="24"/>
          <w:lang w:val="el-GR"/>
        </w:rPr>
        <w:t xml:space="preserve"> τιμής 100</w:t>
      </w:r>
      <w:r>
        <w:rPr>
          <w:sz w:val="24"/>
          <w:szCs w:val="24"/>
        </w:rPr>
        <w:t>K</w:t>
      </w:r>
      <w:r>
        <w:rPr>
          <w:sz w:val="24"/>
          <w:szCs w:val="24"/>
          <w:lang w:val="el-GR"/>
        </w:rPr>
        <w:t>Ω +/- 10%</w:t>
      </w:r>
      <w:r w:rsidR="001D222D">
        <w:rPr>
          <w:sz w:val="24"/>
          <w:szCs w:val="24"/>
          <w:lang w:val="el-GR"/>
        </w:rPr>
        <w:t>. (Με μολύβι και γόμα!!!!)</w:t>
      </w:r>
    </w:p>
    <w:p w:rsidR="003E3C14" w:rsidRDefault="003E3C14">
      <w:pPr>
        <w:contextualSpacing/>
        <w:rPr>
          <w:sz w:val="24"/>
          <w:szCs w:val="24"/>
          <w:lang w:val="el-GR"/>
        </w:rPr>
      </w:pPr>
    </w:p>
    <w:p w:rsidR="003E3C14" w:rsidRPr="008220A1" w:rsidRDefault="003E3C14">
      <w:pPr>
        <w:contextualSpacing/>
        <w:rPr>
          <w:sz w:val="24"/>
          <w:szCs w:val="24"/>
          <w:lang w:val="el-GR"/>
        </w:rPr>
      </w:pPr>
    </w:p>
    <w:p w:rsidR="008220A1" w:rsidRPr="008220A1" w:rsidRDefault="008220A1">
      <w:pPr>
        <w:contextualSpacing/>
        <w:rPr>
          <w:sz w:val="24"/>
          <w:szCs w:val="24"/>
          <w:lang w:val="el-GR"/>
        </w:rPr>
      </w:pPr>
    </w:p>
    <w:sectPr w:rsidR="008220A1" w:rsidRPr="00822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25"/>
    <w:rsid w:val="000204DF"/>
    <w:rsid w:val="001D222D"/>
    <w:rsid w:val="003B4A6B"/>
    <w:rsid w:val="003E3C14"/>
    <w:rsid w:val="00524425"/>
    <w:rsid w:val="00722A23"/>
    <w:rsid w:val="008220A1"/>
    <w:rsid w:val="00A10B43"/>
    <w:rsid w:val="00AE71F5"/>
    <w:rsid w:val="00CA0A8A"/>
    <w:rsid w:val="00D02722"/>
    <w:rsid w:val="00F43AA4"/>
    <w:rsid w:val="00F5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2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2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293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4ek</dc:creator>
  <cp:lastModifiedBy>4EK</cp:lastModifiedBy>
  <cp:revision>7</cp:revision>
  <cp:lastPrinted>2017-05-11T07:54:00Z</cp:lastPrinted>
  <dcterms:created xsi:type="dcterms:W3CDTF">2017-05-11T07:51:00Z</dcterms:created>
  <dcterms:modified xsi:type="dcterms:W3CDTF">2017-05-25T06:47:00Z</dcterms:modified>
</cp:coreProperties>
</file>